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:rsidR="003F03FE" w:rsidRDefault="003F03FE" w:rsidP="003F03FE">
      <w:pPr>
        <w:jc w:val="center"/>
        <w:rPr>
          <w:lang w:val="es-ES"/>
        </w:rPr>
      </w:pPr>
    </w:p>
    <w:p w:rsidR="003F03FE" w:rsidRDefault="003F03FE" w:rsidP="003F03FE">
      <w:pPr>
        <w:jc w:val="center"/>
        <w:rPr>
          <w:lang w:val="es-ES"/>
        </w:rPr>
      </w:pPr>
    </w:p>
    <w:p w:rsidR="009E407A" w:rsidRPr="003F03FE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:rsidR="009E407A" w:rsidRDefault="009E407A">
      <w:pPr>
        <w:rPr>
          <w:lang w:val="es-ES"/>
        </w:rPr>
      </w:pPr>
      <w:r>
        <w:rPr>
          <w:lang w:val="es-ES"/>
        </w:rPr>
        <w:t>Nombre (s)                                           Apellido Paterno                                  Apellido Materno</w:t>
      </w:r>
    </w:p>
    <w:p w:rsidR="009E407A" w:rsidRDefault="00FC458D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 xml:space="preserve">JUAN ALBERTO                                                CHAN                                                   CAUICH </w:t>
      </w:r>
    </w:p>
    <w:p w:rsidR="009E407A" w:rsidRDefault="009E407A">
      <w:pPr>
        <w:rPr>
          <w:lang w:val="es-ES"/>
        </w:rPr>
      </w:pPr>
      <w:r>
        <w:rPr>
          <w:lang w:val="es-ES"/>
        </w:rPr>
        <w:t>Cargo actual</w:t>
      </w:r>
    </w:p>
    <w:p w:rsidR="009E407A" w:rsidRPr="00FC458D" w:rsidRDefault="00FC458D">
      <w:pPr>
        <w:rPr>
          <w:u w:val="single"/>
          <w:lang w:val="es-ES"/>
        </w:rPr>
      </w:pPr>
      <w:r w:rsidRPr="00FC458D">
        <w:rPr>
          <w:u w:val="single"/>
          <w:lang w:val="es-ES"/>
        </w:rPr>
        <w:t xml:space="preserve">Auxiliar administrativo </w:t>
      </w: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:rsidR="00253687" w:rsidRDefault="00FC458D">
      <w:pPr>
        <w:pBdr>
          <w:bottom w:val="single" w:sz="12" w:space="1" w:color="auto"/>
        </w:pBdr>
        <w:rPr>
          <w:u w:val="single"/>
          <w:lang w:val="es-ES"/>
        </w:rPr>
      </w:pPr>
      <w:r>
        <w:rPr>
          <w:u w:val="single"/>
          <w:lang w:val="es-ES"/>
        </w:rPr>
        <w:t>Licenciatura                                               ITEC MAGISTRATUS                               2019 - 2023</w:t>
      </w:r>
    </w:p>
    <w:p w:rsidR="009E407A" w:rsidRDefault="009E407A">
      <w:pPr>
        <w:rPr>
          <w:u w:val="single"/>
          <w:lang w:val="es-ES"/>
        </w:rPr>
      </w:pPr>
    </w:p>
    <w:p w:rsidR="009E407A" w:rsidRDefault="009E407A">
      <w:pPr>
        <w:rPr>
          <w:u w:val="single"/>
          <w:lang w:val="es-ES"/>
        </w:rPr>
      </w:pP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</w:t>
      </w:r>
      <w:r w:rsidR="003F03FE">
        <w:rPr>
          <w:u w:val="single"/>
          <w:lang w:val="es-ES"/>
        </w:rPr>
        <w:t>_</w:t>
      </w:r>
      <w:r w:rsidR="003F03FE" w:rsidRPr="009E407A">
        <w:rPr>
          <w:u w:val="single"/>
          <w:lang w:val="es-ES"/>
        </w:rPr>
        <w:t xml:space="preserve"> Institución</w:t>
      </w:r>
      <w:r w:rsidRPr="009E407A">
        <w:rPr>
          <w:u w:val="single"/>
          <w:lang w:val="es-ES"/>
        </w:rPr>
        <w:t xml:space="preserve">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</w:t>
      </w:r>
      <w:r w:rsidR="002A14E5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>__</w:t>
      </w:r>
    </w:p>
    <w:p w:rsidR="007B2CD4" w:rsidRDefault="00102E1A" w:rsidP="00F0494B">
      <w:pPr>
        <w:rPr>
          <w:u w:val="single"/>
          <w:lang w:val="es-ES"/>
        </w:rPr>
      </w:pPr>
      <w:r>
        <w:rPr>
          <w:u w:val="single"/>
          <w:lang w:val="es-ES"/>
        </w:rPr>
        <w:t xml:space="preserve"> </w:t>
      </w:r>
      <w:r w:rsidR="005A3171">
        <w:rPr>
          <w:u w:val="single"/>
          <w:lang w:val="es-ES"/>
        </w:rPr>
        <w:t>Elaboración</w:t>
      </w:r>
      <w:r w:rsidR="00FC458D">
        <w:rPr>
          <w:u w:val="single"/>
          <w:lang w:val="es-ES"/>
        </w:rPr>
        <w:t xml:space="preserve"> de documentos justificativos y comprobatorios </w:t>
      </w:r>
    </w:p>
    <w:p w:rsidR="00FC458D" w:rsidRDefault="005A3171" w:rsidP="00F0494B">
      <w:pPr>
        <w:rPr>
          <w:u w:val="single"/>
          <w:lang w:val="es-ES"/>
        </w:rPr>
      </w:pPr>
      <w:r>
        <w:rPr>
          <w:u w:val="single"/>
          <w:lang w:val="es-ES"/>
        </w:rPr>
        <w:t>Elaboración</w:t>
      </w:r>
      <w:r w:rsidR="00FC458D">
        <w:rPr>
          <w:u w:val="single"/>
          <w:lang w:val="es-ES"/>
        </w:rPr>
        <w:t xml:space="preserve"> de fracciones COTAIPEC</w:t>
      </w:r>
    </w:p>
    <w:p w:rsidR="00FC458D" w:rsidRDefault="005A3171" w:rsidP="00F0494B">
      <w:pPr>
        <w:rPr>
          <w:u w:val="single"/>
          <w:lang w:val="es-ES"/>
        </w:rPr>
      </w:pPr>
      <w:r>
        <w:rPr>
          <w:u w:val="single"/>
          <w:lang w:val="es-ES"/>
        </w:rPr>
        <w:t>Manejo de plataforma SEVAC</w:t>
      </w:r>
    </w:p>
    <w:p w:rsidR="005A3171" w:rsidRDefault="005A3171" w:rsidP="00F0494B">
      <w:pPr>
        <w:rPr>
          <w:u w:val="single"/>
          <w:lang w:val="es-ES"/>
        </w:rPr>
      </w:pPr>
      <w:r>
        <w:rPr>
          <w:u w:val="single"/>
          <w:lang w:val="es-ES"/>
        </w:rPr>
        <w:t>Declaraciones</w:t>
      </w:r>
      <w:bookmarkStart w:id="0" w:name="_GoBack"/>
      <w:bookmarkEnd w:id="0"/>
      <w:r>
        <w:rPr>
          <w:u w:val="single"/>
          <w:lang w:val="es-ES"/>
        </w:rPr>
        <w:t xml:space="preserve"> Patrimoniales de Intereses </w:t>
      </w:r>
    </w:p>
    <w:p w:rsidR="005A3171" w:rsidRPr="009E407A" w:rsidRDefault="005A3171" w:rsidP="00F0494B">
      <w:pPr>
        <w:rPr>
          <w:u w:val="single"/>
          <w:lang w:val="es-ES"/>
        </w:rPr>
      </w:pPr>
    </w:p>
    <w:p w:rsidR="008F06CE" w:rsidRDefault="008F06CE">
      <w:pPr>
        <w:rPr>
          <w:u w:val="single"/>
          <w:lang w:val="es-ES"/>
        </w:rPr>
      </w:pPr>
    </w:p>
    <w:sectPr w:rsidR="008F0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7A"/>
    <w:rsid w:val="00102E1A"/>
    <w:rsid w:val="00253687"/>
    <w:rsid w:val="002A14E5"/>
    <w:rsid w:val="00302060"/>
    <w:rsid w:val="003F03FE"/>
    <w:rsid w:val="005A3171"/>
    <w:rsid w:val="007144FF"/>
    <w:rsid w:val="00783B21"/>
    <w:rsid w:val="007B2CD4"/>
    <w:rsid w:val="008F06CE"/>
    <w:rsid w:val="009E407A"/>
    <w:rsid w:val="00B605C2"/>
    <w:rsid w:val="00C91FCE"/>
    <w:rsid w:val="00D37DD8"/>
    <w:rsid w:val="00D6163E"/>
    <w:rsid w:val="00E841CF"/>
    <w:rsid w:val="00F0494B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476F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7</cp:revision>
  <dcterms:created xsi:type="dcterms:W3CDTF">2022-02-17T18:53:00Z</dcterms:created>
  <dcterms:modified xsi:type="dcterms:W3CDTF">2025-09-17T15:47:00Z</dcterms:modified>
</cp:coreProperties>
</file>